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AE" w:rsidRDefault="001E7B58" w:rsidP="009F19AE">
      <w:pPr>
        <w:pStyle w:val="Heading1"/>
        <w:spacing w:before="75"/>
        <w:ind w:left="0" w:right="-30"/>
        <w:jc w:val="center"/>
        <w:rPr>
          <w:spacing w:val="-42"/>
          <w:sz w:val="30"/>
        </w:rPr>
      </w:pPr>
      <w:r w:rsidRPr="009F19AE">
        <w:rPr>
          <w:sz w:val="30"/>
        </w:rPr>
        <w:t>Government of Jammu &amp; Kashmir</w:t>
      </w:r>
      <w:r w:rsidRPr="009F19AE">
        <w:rPr>
          <w:spacing w:val="-42"/>
          <w:sz w:val="30"/>
        </w:rPr>
        <w:t xml:space="preserve"> </w:t>
      </w:r>
    </w:p>
    <w:p w:rsidR="001E7B58" w:rsidRPr="009F19AE" w:rsidRDefault="001E7B58" w:rsidP="009F19AE">
      <w:pPr>
        <w:pStyle w:val="Heading1"/>
        <w:spacing w:before="75"/>
        <w:ind w:left="0" w:right="-30"/>
        <w:jc w:val="center"/>
        <w:rPr>
          <w:sz w:val="30"/>
        </w:rPr>
      </w:pPr>
      <w:r w:rsidRPr="009F19AE">
        <w:rPr>
          <w:sz w:val="30"/>
        </w:rPr>
        <w:t>Civil Secretariat</w:t>
      </w:r>
    </w:p>
    <w:p w:rsidR="009F19AE" w:rsidRPr="009F19AE" w:rsidRDefault="009F19AE" w:rsidP="009F19AE">
      <w:pPr>
        <w:spacing w:line="240" w:lineRule="auto"/>
        <w:jc w:val="center"/>
        <w:rPr>
          <w:b/>
          <w:sz w:val="6"/>
        </w:rPr>
      </w:pPr>
    </w:p>
    <w:p w:rsidR="001E7B58" w:rsidRPr="00EA6E36" w:rsidRDefault="009F19AE" w:rsidP="009F19AE">
      <w:pPr>
        <w:spacing w:line="240" w:lineRule="auto"/>
        <w:jc w:val="center"/>
        <w:rPr>
          <w:b/>
          <w:sz w:val="28"/>
        </w:rPr>
      </w:pPr>
      <w:r w:rsidRPr="00EA6E36">
        <w:rPr>
          <w:b/>
          <w:sz w:val="28"/>
        </w:rPr>
        <w:t xml:space="preserve">Financial </w:t>
      </w:r>
      <w:proofErr w:type="gramStart"/>
      <w:r w:rsidRPr="00EA6E36">
        <w:rPr>
          <w:b/>
          <w:sz w:val="28"/>
        </w:rPr>
        <w:t>Year :</w:t>
      </w:r>
      <w:proofErr w:type="gramEnd"/>
      <w:r w:rsidRPr="00EA6E36">
        <w:rPr>
          <w:b/>
          <w:sz w:val="28"/>
        </w:rPr>
        <w:t xml:space="preserve"> 2021-2022</w:t>
      </w:r>
    </w:p>
    <w:p w:rsidR="009F19AE" w:rsidRDefault="009F19AE" w:rsidP="00EA6E36">
      <w:pPr>
        <w:spacing w:after="0" w:line="240" w:lineRule="auto"/>
      </w:pPr>
      <w:r>
        <w:t>Controlling Officer</w:t>
      </w:r>
      <w:r>
        <w:tab/>
      </w:r>
      <w:r>
        <w:tab/>
        <w:t>1402</w:t>
      </w:r>
      <w:r>
        <w:tab/>
      </w:r>
      <w:r>
        <w:tab/>
      </w:r>
      <w:r w:rsidRPr="00EA6E36">
        <w:rPr>
          <w:b/>
        </w:rPr>
        <w:t>Custodian General</w:t>
      </w:r>
    </w:p>
    <w:p w:rsidR="009F19AE" w:rsidRDefault="009F19AE" w:rsidP="00EA6E36">
      <w:pPr>
        <w:spacing w:after="0" w:line="240" w:lineRule="auto"/>
      </w:pPr>
      <w:r>
        <w:t xml:space="preserve">Demand </w:t>
      </w:r>
      <w:proofErr w:type="gramStart"/>
      <w:r>
        <w:t>No :</w:t>
      </w:r>
      <w:proofErr w:type="gramEnd"/>
      <w:r>
        <w:tab/>
        <w:t xml:space="preserve">    </w:t>
      </w:r>
      <w:r>
        <w:tab/>
      </w:r>
      <w:r>
        <w:tab/>
        <w:t xml:space="preserve">    14</w:t>
      </w:r>
      <w:r>
        <w:tab/>
      </w:r>
      <w:r>
        <w:tab/>
        <w:t>Revenue Department</w:t>
      </w:r>
    </w:p>
    <w:p w:rsidR="009F19AE" w:rsidRDefault="009F19AE" w:rsidP="00EA6E36">
      <w:pPr>
        <w:spacing w:after="0" w:line="240" w:lineRule="auto"/>
      </w:pPr>
      <w:r>
        <w:t>Major Head:</w:t>
      </w:r>
      <w:r>
        <w:tab/>
      </w:r>
      <w:r>
        <w:tab/>
      </w:r>
      <w:r>
        <w:tab/>
        <w:t>2070</w:t>
      </w:r>
      <w:r>
        <w:tab/>
      </w:r>
      <w:r>
        <w:tab/>
        <w:t>Other Administrative Services</w:t>
      </w:r>
    </w:p>
    <w:p w:rsidR="009F19AE" w:rsidRDefault="009F19AE" w:rsidP="00EA6E36">
      <w:pPr>
        <w:spacing w:after="0" w:line="240" w:lineRule="auto"/>
      </w:pPr>
      <w:r>
        <w:t xml:space="preserve">Sub Major </w:t>
      </w:r>
      <w:proofErr w:type="gramStart"/>
      <w:r>
        <w:t>Head :</w:t>
      </w:r>
      <w:proofErr w:type="gramEnd"/>
      <w:r>
        <w:tab/>
      </w:r>
      <w:r>
        <w:tab/>
        <w:t xml:space="preserve">  00</w:t>
      </w:r>
      <w:r>
        <w:tab/>
      </w:r>
      <w:r>
        <w:tab/>
        <w:t>Nil</w:t>
      </w:r>
    </w:p>
    <w:p w:rsidR="009F19AE" w:rsidRDefault="009F19AE" w:rsidP="00EA6E36">
      <w:pPr>
        <w:spacing w:after="0" w:line="240" w:lineRule="auto"/>
      </w:pPr>
      <w:r>
        <w:t xml:space="preserve">Minor </w:t>
      </w:r>
      <w:proofErr w:type="gramStart"/>
      <w:r>
        <w:t>Head :</w:t>
      </w:r>
      <w:proofErr w:type="gramEnd"/>
      <w:r>
        <w:tab/>
      </w:r>
      <w:r>
        <w:tab/>
      </w:r>
      <w:r>
        <w:tab/>
        <w:t xml:space="preserve">  800</w:t>
      </w:r>
      <w:r>
        <w:tab/>
      </w:r>
      <w:r>
        <w:tab/>
        <w:t>Other Expenditure</w:t>
      </w:r>
    </w:p>
    <w:p w:rsidR="009F19AE" w:rsidRDefault="009F19AE" w:rsidP="00EA6E36">
      <w:pPr>
        <w:spacing w:after="0" w:line="240" w:lineRule="auto"/>
      </w:pPr>
      <w:r>
        <w:t xml:space="preserve">Group </w:t>
      </w:r>
      <w:proofErr w:type="gramStart"/>
      <w:r>
        <w:t>Head :</w:t>
      </w:r>
      <w:proofErr w:type="gramEnd"/>
      <w:r>
        <w:tab/>
      </w:r>
      <w:r>
        <w:tab/>
      </w:r>
      <w:r>
        <w:tab/>
        <w:t>0099</w:t>
      </w:r>
      <w:r>
        <w:tab/>
      </w:r>
      <w:r>
        <w:tab/>
        <w:t>General</w:t>
      </w:r>
    </w:p>
    <w:p w:rsidR="009F19AE" w:rsidRDefault="009F19AE" w:rsidP="00EA6E36">
      <w:pPr>
        <w:spacing w:after="0" w:line="240" w:lineRule="auto"/>
      </w:pPr>
      <w:r>
        <w:t xml:space="preserve">Sub </w:t>
      </w:r>
      <w:proofErr w:type="gramStart"/>
      <w:r>
        <w:t>Head :</w:t>
      </w:r>
      <w:proofErr w:type="gramEnd"/>
      <w:r>
        <w:tab/>
      </w:r>
      <w:r>
        <w:tab/>
      </w:r>
      <w:r>
        <w:tab/>
      </w:r>
      <w:r w:rsidR="00EA6E36">
        <w:t>1078</w:t>
      </w:r>
      <w:r w:rsidR="00EA6E36">
        <w:tab/>
      </w:r>
      <w:r w:rsidR="00EA6E36">
        <w:tab/>
        <w:t>Custodian General</w:t>
      </w:r>
    </w:p>
    <w:p w:rsidR="009F19AE" w:rsidRDefault="009F19AE" w:rsidP="001E7B58">
      <w:pPr>
        <w:spacing w:line="333" w:lineRule="auto"/>
        <w:jc w:val="center"/>
        <w:sectPr w:rsidR="009F19AE" w:rsidSect="009F19AE">
          <w:pgSz w:w="16840" w:h="11910" w:orient="landscape"/>
          <w:pgMar w:top="380" w:right="1418" w:bottom="278" w:left="1418" w:header="720" w:footer="720" w:gutter="0"/>
          <w:cols w:space="720"/>
        </w:sectPr>
      </w:pPr>
    </w:p>
    <w:p w:rsidR="001E7B58" w:rsidRDefault="001E7B58" w:rsidP="001E7B58">
      <w:pPr>
        <w:pStyle w:val="BodyText"/>
        <w:rPr>
          <w:b/>
          <w:sz w:val="20"/>
        </w:rPr>
      </w:pPr>
    </w:p>
    <w:p w:rsidR="001E7B58" w:rsidRDefault="001E7B58" w:rsidP="001E7B58">
      <w:pPr>
        <w:pStyle w:val="BodyText"/>
        <w:spacing w:before="2"/>
        <w:rPr>
          <w:b/>
          <w:sz w:val="21"/>
        </w:rPr>
      </w:pPr>
    </w:p>
    <w:p w:rsidR="001E7B58" w:rsidRDefault="001E7B58" w:rsidP="00EA6E36">
      <w:pPr>
        <w:pStyle w:val="BodyText"/>
        <w:tabs>
          <w:tab w:val="left" w:pos="1451"/>
        </w:tabs>
        <w:spacing w:before="145"/>
        <w:ind w:left="112"/>
      </w:pPr>
      <w:r>
        <w:br w:type="column"/>
      </w:r>
    </w:p>
    <w:p w:rsidR="001E7B58" w:rsidRDefault="001E7B58" w:rsidP="001E7B58">
      <w:pPr>
        <w:spacing w:line="207" w:lineRule="exact"/>
        <w:sectPr w:rsidR="001E7B58">
          <w:type w:val="continuous"/>
          <w:pgSz w:w="16840" w:h="11910" w:orient="landscape"/>
          <w:pgMar w:top="380" w:right="2420" w:bottom="280" w:left="360" w:header="720" w:footer="720" w:gutter="0"/>
          <w:cols w:num="3" w:space="720" w:equalWidth="0">
            <w:col w:w="1223" w:space="880"/>
            <w:col w:w="520" w:space="706"/>
            <w:col w:w="10731"/>
          </w:cols>
        </w:sectPr>
      </w:pPr>
    </w:p>
    <w:p w:rsidR="001E7B58" w:rsidRPr="009F19AE" w:rsidRDefault="009F19AE" w:rsidP="009F19AE">
      <w:pPr>
        <w:pStyle w:val="Heading1"/>
        <w:spacing w:before="92"/>
        <w:ind w:left="720" w:right="26" w:firstLine="720"/>
      </w:pPr>
      <w:r>
        <w:lastRenderedPageBreak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E7B58">
        <w:t xml:space="preserve">(In </w:t>
      </w:r>
      <w:proofErr w:type="spellStart"/>
      <w:r w:rsidR="001E7B58">
        <w:t>Lakhs</w:t>
      </w:r>
      <w:proofErr w:type="spellEnd"/>
      <w:r w:rsidR="001E7B58">
        <w:t>)</w:t>
      </w:r>
    </w:p>
    <w:tbl>
      <w:tblPr>
        <w:tblW w:w="12616" w:type="dxa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992"/>
        <w:gridCol w:w="1134"/>
        <w:gridCol w:w="1276"/>
        <w:gridCol w:w="1378"/>
        <w:gridCol w:w="992"/>
        <w:gridCol w:w="1316"/>
        <w:gridCol w:w="1134"/>
        <w:gridCol w:w="992"/>
        <w:gridCol w:w="992"/>
      </w:tblGrid>
      <w:tr w:rsidR="001E7B58" w:rsidTr="00EA6E36">
        <w:trPr>
          <w:trHeight w:val="457"/>
        </w:trPr>
        <w:tc>
          <w:tcPr>
            <w:tcW w:w="2410" w:type="dxa"/>
            <w:tcBorders>
              <w:bottom w:val="nil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7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8" w:line="230" w:lineRule="auto"/>
              <w:ind w:left="33" w:right="21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Recommended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the </w:t>
            </w:r>
            <w:proofErr w:type="spellStart"/>
            <w:r>
              <w:rPr>
                <w:b/>
                <w:sz w:val="18"/>
              </w:rPr>
              <w:t>Adm.Dept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98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8" w:line="230" w:lineRule="auto"/>
              <w:ind w:left="32" w:right="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Reworked by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Finance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</w:p>
        </w:tc>
      </w:tr>
      <w:tr w:rsidR="00EA6E36" w:rsidTr="00EA6E36">
        <w:trPr>
          <w:trHeight w:val="1321"/>
        </w:trPr>
        <w:tc>
          <w:tcPr>
            <w:tcW w:w="2410" w:type="dxa"/>
            <w:tcBorders>
              <w:top w:val="nil"/>
              <w:bottom w:val="nil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left="5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Object Head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</w:p>
          <w:p w:rsidR="001E7B58" w:rsidRDefault="001E7B58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1E7B58" w:rsidRDefault="001E7B58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1E7B58" w:rsidRDefault="001E7B58" w:rsidP="00C93C1B">
            <w:pPr>
              <w:pStyle w:val="TableParagraph"/>
              <w:spacing w:before="128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9" w:line="230" w:lineRule="auto"/>
              <w:ind w:left="149" w:right="107" w:hanging="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of Last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  <w:p w:rsidR="001E7B58" w:rsidRDefault="001E7B58" w:rsidP="00C93C1B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:rsidR="001E7B58" w:rsidRDefault="001E7B58" w:rsidP="00C93C1B">
            <w:pPr>
              <w:pStyle w:val="TableParagraph"/>
              <w:spacing w:before="1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9" w:line="230" w:lineRule="auto"/>
              <w:ind w:left="74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Anticipate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Accounts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 First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Seven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  <w:r w:rsidR="009F19AE">
              <w:rPr>
                <w:b/>
                <w:sz w:val="18"/>
              </w:rPr>
              <w:t xml:space="preserve"> </w:t>
            </w:r>
            <w:r w:rsidR="009F19AE">
              <w:rPr>
                <w:sz w:val="18"/>
              </w:rPr>
              <w:t>2020-2021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9" w:line="230" w:lineRule="auto"/>
              <w:ind w:left="178" w:right="215" w:firstLine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Five)</w:t>
            </w:r>
          </w:p>
          <w:p w:rsidR="001E7B58" w:rsidRDefault="001E7B58" w:rsidP="00C93C1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  <w:p w:rsidR="001E7B58" w:rsidRDefault="001E7B58" w:rsidP="00C93C1B">
            <w:pPr>
              <w:pStyle w:val="TableParagraph"/>
              <w:spacing w:before="2" w:line="230" w:lineRule="auto"/>
              <w:ind w:left="163" w:right="19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Seven)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9" w:line="230" w:lineRule="auto"/>
              <w:ind w:left="97" w:right="90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Estimates</w:t>
            </w:r>
          </w:p>
          <w:p w:rsidR="001E7B58" w:rsidRDefault="001E7B58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1E7B58" w:rsidRDefault="001E7B58" w:rsidP="00C93C1B">
            <w:pPr>
              <w:pStyle w:val="TableParagraph"/>
              <w:spacing w:before="160"/>
              <w:ind w:left="61" w:right="58"/>
              <w:jc w:val="center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EA6E36" w:rsidRDefault="001E7B58" w:rsidP="00EA6E36">
            <w:pPr>
              <w:pStyle w:val="TableParagraph"/>
              <w:ind w:left="30" w:right="22" w:firstLine="10"/>
              <w:jc w:val="center"/>
              <w:rPr>
                <w:spacing w:val="1"/>
                <w:sz w:val="18"/>
              </w:rPr>
            </w:pPr>
            <w:r>
              <w:rPr>
                <w:sz w:val="18"/>
              </w:rPr>
              <w:t>R.E</w:t>
            </w:r>
          </w:p>
          <w:p w:rsidR="001E7B58" w:rsidRDefault="001E7B58" w:rsidP="00EA6E36">
            <w:pPr>
              <w:pStyle w:val="TableParagraph"/>
              <w:ind w:left="30" w:right="22" w:firstLine="10"/>
              <w:jc w:val="center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7B58" w:rsidRDefault="001E7B58" w:rsidP="00EA6E36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1E7B58" w:rsidRDefault="00EA6E36" w:rsidP="00EA6E36">
            <w:pPr>
              <w:pStyle w:val="TableParagraph"/>
              <w:ind w:left="180" w:hanging="3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E7B58">
              <w:rPr>
                <w:sz w:val="18"/>
              </w:rPr>
              <w:t>B.E</w:t>
            </w:r>
            <w:r>
              <w:rPr>
                <w:sz w:val="18"/>
              </w:rPr>
              <w:t xml:space="preserve"> </w:t>
            </w:r>
            <w:r w:rsidR="001E7B58">
              <w:rPr>
                <w:spacing w:val="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 xml:space="preserve">     </w:t>
            </w:r>
            <w:r w:rsidR="001E7B58">
              <w:rPr>
                <w:sz w:val="18"/>
              </w:rPr>
              <w:t>2021-2022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E7B58" w:rsidRDefault="001E7B58" w:rsidP="00EA6E36">
            <w:pPr>
              <w:pStyle w:val="TableParagraph"/>
              <w:jc w:val="left"/>
              <w:rPr>
                <w:b/>
                <w:sz w:val="20"/>
              </w:rPr>
            </w:pPr>
          </w:p>
          <w:p w:rsidR="001E7B58" w:rsidRDefault="001E7B58" w:rsidP="00EA6E36">
            <w:pPr>
              <w:pStyle w:val="TableParagraph"/>
              <w:ind w:left="39" w:right="34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E7B58" w:rsidRDefault="001E7B58" w:rsidP="00EA6E36">
            <w:pPr>
              <w:pStyle w:val="TableParagraph"/>
              <w:jc w:val="left"/>
              <w:rPr>
                <w:b/>
                <w:sz w:val="20"/>
              </w:rPr>
            </w:pPr>
          </w:p>
          <w:p w:rsidR="001E7B58" w:rsidRDefault="001E7B58" w:rsidP="00EA6E36">
            <w:pPr>
              <w:pStyle w:val="TableParagraph"/>
              <w:ind w:left="33" w:right="25" w:firstLine="25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2021-2022</w:t>
            </w:r>
          </w:p>
        </w:tc>
      </w:tr>
      <w:tr w:rsidR="00EA6E36" w:rsidTr="00EA6E36">
        <w:trPr>
          <w:trHeight w:val="340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001-Salary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105.200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33.200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75.540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108.740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107.890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118.720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117.730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EA6E36" w:rsidTr="00EA6E36">
        <w:trPr>
          <w:trHeight w:val="340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002-Travel Expenses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5.900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1.780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7.050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8.830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6.500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9.000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9.000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EA6E36" w:rsidTr="00EA6E36">
        <w:trPr>
          <w:trHeight w:val="457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8" w:line="230" w:lineRule="auto"/>
              <w:ind w:left="35" w:right="70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003-Leave </w:t>
            </w:r>
            <w:r>
              <w:rPr>
                <w:sz w:val="18"/>
              </w:rPr>
              <w:t>Travel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Concession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1.200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1.200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EA6E36" w:rsidTr="00EA6E36">
        <w:trPr>
          <w:trHeight w:val="340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006-Telephone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2.500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0.380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0.510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EA6E36" w:rsidTr="00EA6E36">
        <w:trPr>
          <w:trHeight w:val="340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007-Office Expenses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4.600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1.450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1.870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3.320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4.000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4.000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4.000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EA6E36" w:rsidTr="00EA6E36">
        <w:trPr>
          <w:trHeight w:val="340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008-Electricity Charges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1.300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0.260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0.490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0.750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1.200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EA6E36" w:rsidTr="00EA6E36">
        <w:trPr>
          <w:trHeight w:val="340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009-Rent Rates And Taxes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2.200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0.550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0.480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1.030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EA6E36" w:rsidTr="00EA6E36">
        <w:trPr>
          <w:trHeight w:val="457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8" w:line="230" w:lineRule="auto"/>
              <w:ind w:left="35" w:right="35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011-Books </w:t>
            </w:r>
            <w:r>
              <w:rPr>
                <w:sz w:val="18"/>
              </w:rPr>
              <w:t>Periodicals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 Publication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EA6E36" w:rsidTr="00EA6E36">
        <w:trPr>
          <w:trHeight w:val="340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014-Pol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3.600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0.910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0.910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1.820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EA6E36" w:rsidTr="00EA6E36">
        <w:trPr>
          <w:trHeight w:val="457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 w:line="203" w:lineRule="exact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029-Hospitality</w:t>
            </w:r>
          </w:p>
          <w:p w:rsidR="001E7B58" w:rsidRDefault="001E7B58" w:rsidP="00C93C1B">
            <w:pPr>
              <w:pStyle w:val="TableParagraph"/>
              <w:spacing w:line="203" w:lineRule="exact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/Sumptuary Allowance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0.170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0.360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0.360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EA6E36" w:rsidTr="00EA6E36">
        <w:trPr>
          <w:trHeight w:val="340"/>
        </w:trPr>
        <w:tc>
          <w:tcPr>
            <w:tcW w:w="2410" w:type="dxa"/>
            <w:tcBorders>
              <w:top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043-Uniform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1E7B58" w:rsidRDefault="001E7B58" w:rsidP="001E7B58">
      <w:pPr>
        <w:rPr>
          <w:sz w:val="18"/>
        </w:rPr>
        <w:sectPr w:rsidR="001E7B58">
          <w:type w:val="continuous"/>
          <w:pgSz w:w="16840" w:h="11910" w:orient="landscape"/>
          <w:pgMar w:top="380" w:right="2420" w:bottom="280" w:left="360" w:header="720" w:footer="720" w:gutter="0"/>
          <w:cols w:space="720"/>
        </w:sectPr>
      </w:pPr>
    </w:p>
    <w:tbl>
      <w:tblPr>
        <w:tblW w:w="12616" w:type="dxa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992"/>
        <w:gridCol w:w="1134"/>
        <w:gridCol w:w="1276"/>
        <w:gridCol w:w="1418"/>
        <w:gridCol w:w="992"/>
        <w:gridCol w:w="1276"/>
        <w:gridCol w:w="1134"/>
        <w:gridCol w:w="992"/>
        <w:gridCol w:w="992"/>
      </w:tblGrid>
      <w:tr w:rsidR="001E7B58" w:rsidTr="00EA6E36">
        <w:trPr>
          <w:trHeight w:val="340"/>
        </w:trPr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046-Purchase Of Vehicle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18.000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1E7B58" w:rsidTr="00EA6E36">
        <w:trPr>
          <w:trHeight w:val="457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0" w:line="230" w:lineRule="auto"/>
              <w:ind w:left="35" w:right="63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054-Furniture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Furnishings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1E7B58" w:rsidTr="00EA6E36">
        <w:trPr>
          <w:trHeight w:val="457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9" w:line="230" w:lineRule="auto"/>
              <w:ind w:left="35" w:right="836"/>
              <w:jc w:val="left"/>
              <w:rPr>
                <w:sz w:val="18"/>
              </w:rPr>
            </w:pPr>
            <w:r>
              <w:rPr>
                <w:sz w:val="18"/>
              </w:rPr>
              <w:t>071-Medical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Reimbursement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0.270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0.270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2.500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2.500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1E7B58" w:rsidTr="00EA6E36">
        <w:trPr>
          <w:trHeight w:val="457"/>
        </w:trPr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20" w:line="230" w:lineRule="auto"/>
              <w:ind w:left="35" w:right="29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103-Office </w:t>
            </w:r>
            <w:r>
              <w:rPr>
                <w:sz w:val="18"/>
              </w:rPr>
              <w:t>Equipments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 Appliances,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1E7B58" w:rsidTr="00EA6E36">
        <w:trPr>
          <w:trHeight w:val="340"/>
        </w:trPr>
        <w:tc>
          <w:tcPr>
            <w:tcW w:w="2410" w:type="dxa"/>
            <w:tcBorders>
              <w:top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128.660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38.680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86.890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125.570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129.650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165.680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145.890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</w:tcPr>
          <w:p w:rsidR="001E7B58" w:rsidRDefault="001E7B58" w:rsidP="00C93C1B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1E7B58" w:rsidRDefault="001E7B58" w:rsidP="001E7B58"/>
    <w:p w:rsidR="00F54245" w:rsidRDefault="00F54245"/>
    <w:sectPr w:rsidR="00F54245" w:rsidSect="002B7196">
      <w:pgSz w:w="16840" w:h="11910" w:orient="landscape"/>
      <w:pgMar w:top="360" w:right="242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7B58"/>
    <w:rsid w:val="001E7B58"/>
    <w:rsid w:val="009F19AE"/>
    <w:rsid w:val="00DD4EF6"/>
    <w:rsid w:val="00EA6E36"/>
    <w:rsid w:val="00F5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F6"/>
  </w:style>
  <w:style w:type="paragraph" w:styleId="Heading1">
    <w:name w:val="heading 1"/>
    <w:basedOn w:val="Normal"/>
    <w:link w:val="Heading1Char"/>
    <w:uiPriority w:val="1"/>
    <w:qFormat/>
    <w:rsid w:val="001E7B58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E7B58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E7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E7B58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E7B58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Ghulam Rasool</cp:lastModifiedBy>
  <cp:revision>4</cp:revision>
  <dcterms:created xsi:type="dcterms:W3CDTF">2021-03-30T10:52:00Z</dcterms:created>
  <dcterms:modified xsi:type="dcterms:W3CDTF">2021-03-31T04:46:00Z</dcterms:modified>
</cp:coreProperties>
</file>